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0"/>
        <w:jc w:val="center"/>
        <w:rPr>
          <w:rFonts w:ascii="宋体" w:hAnsi="宋体" w:eastAsia="宋体" w:cstheme="majorEastAsia"/>
          <w:sz w:val="44"/>
          <w:szCs w:val="44"/>
        </w:rPr>
      </w:pPr>
      <w:r>
        <w:rPr>
          <w:rFonts w:hint="eastAsia" w:ascii="宋体" w:hAnsi="宋体" w:eastAsia="宋体" w:cs="Helvetica"/>
          <w:color w:val="494949"/>
          <w:sz w:val="44"/>
          <w:szCs w:val="44"/>
        </w:rPr>
        <w:t>河南省体育彩票管理中心洛阳分中心</w:t>
      </w:r>
      <w:r>
        <w:rPr>
          <w:rFonts w:hint="eastAsia" w:ascii="宋体" w:hAnsi="宋体" w:eastAsia="宋体" w:cstheme="majorEastAsia"/>
          <w:sz w:val="44"/>
          <w:szCs w:val="44"/>
        </w:rPr>
        <w:t xml:space="preserve"> </w:t>
      </w:r>
      <w:r>
        <w:rPr>
          <w:rFonts w:hint="eastAsia" w:ascii="宋体" w:hAnsi="宋体" w:eastAsia="宋体" w:cs="Helvetica"/>
          <w:color w:val="494949"/>
          <w:sz w:val="44"/>
          <w:szCs w:val="44"/>
          <w:lang w:eastAsia="zh-CN"/>
        </w:rPr>
        <w:t>市区户外宣传大牌</w:t>
      </w:r>
      <w:r>
        <w:rPr>
          <w:rFonts w:hint="eastAsia" w:ascii="宋体" w:hAnsi="宋体" w:eastAsia="宋体" w:cs="Helvetica"/>
          <w:color w:val="494949"/>
          <w:sz w:val="44"/>
          <w:szCs w:val="44"/>
        </w:rPr>
        <w:t>投标书主要内容</w:t>
      </w:r>
    </w:p>
    <w:p>
      <w:pPr>
        <w:ind w:left="63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目  录</w:t>
      </w:r>
    </w:p>
    <w:p>
      <w:pPr>
        <w:ind w:left="630"/>
        <w:rPr>
          <w:rFonts w:asciiTheme="majorEastAsia" w:hAnsiTheme="majorEastAsia" w:eastAsiaTheme="majorEastAsia" w:cstheme="majorEastAsia"/>
          <w:sz w:val="28"/>
          <w:szCs w:val="28"/>
        </w:rPr>
      </w:pPr>
    </w:p>
    <w:p>
      <w:pPr>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投标报价一览表</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法定代表人身份证明</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授权委托书（如法人代表本人来，无需此项）</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公司简介及资格证明文件</w:t>
      </w:r>
    </w:p>
    <w:p>
      <w:pPr>
        <w:pStyle w:val="2"/>
        <w:numPr>
          <w:ilvl w:val="0"/>
          <w:numId w:val="1"/>
        </w:numPr>
        <w:rPr>
          <w:rFonts w:ascii="仿宋_GB2312" w:eastAsia="仿宋_GB2312" w:hAnsiTheme="majorEastAsia" w:cstheme="majorEastAsia"/>
          <w:sz w:val="32"/>
          <w:szCs w:val="32"/>
        </w:rPr>
      </w:pPr>
      <w:r>
        <w:rPr>
          <w:rFonts w:hint="eastAsia" w:ascii="仿宋_GB2312" w:hAnsi="微软雅黑" w:eastAsia="仿宋_GB2312" w:cs="Helvetica"/>
          <w:sz w:val="32"/>
          <w:szCs w:val="32"/>
        </w:rPr>
        <w:t>税收和社保证明</w:t>
      </w:r>
    </w:p>
    <w:p>
      <w:pPr>
        <w:pStyle w:val="8"/>
        <w:numPr>
          <w:ilvl w:val="0"/>
          <w:numId w:val="1"/>
        </w:numPr>
        <w:shd w:val="clear" w:color="auto" w:fill="FFFFFF"/>
        <w:spacing w:line="360" w:lineRule="atLeast"/>
        <w:rPr>
          <w:rFonts w:ascii="仿宋_GB2312" w:hAnsi="微软雅黑" w:eastAsia="仿宋_GB2312" w:cs="微软雅黑"/>
          <w:color w:val="000000"/>
          <w:sz w:val="32"/>
          <w:szCs w:val="32"/>
        </w:rPr>
      </w:pPr>
      <w:r>
        <w:rPr>
          <w:rFonts w:hint="eastAsia" w:ascii="仿宋_GB2312" w:hAnsi="微软雅黑" w:eastAsia="仿宋_GB2312" w:cs="微软雅黑"/>
          <w:bCs/>
          <w:color w:val="000000"/>
          <w:sz w:val="32"/>
          <w:szCs w:val="32"/>
          <w:shd w:val="clear" w:color="auto" w:fill="FFFFFF"/>
        </w:rPr>
        <w:t>无重大违法记录的书面声明</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户外宣传大牌位置描述标注及彩色图片说明</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广告位历史使用记录</w:t>
      </w:r>
      <w:r>
        <w:rPr>
          <w:rFonts w:hint="eastAsia" w:ascii="仿宋_GB2312" w:eastAsia="仿宋_GB2312" w:hAnsiTheme="majorEastAsia" w:cstheme="majorEastAsia"/>
          <w:sz w:val="32"/>
          <w:szCs w:val="32"/>
          <w:lang w:eastAsia="zh-CN"/>
        </w:rPr>
        <w:t>（提供合同）</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施工组织设计</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与采购人无任何隶属关系的声明</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售后服务承诺及优惠服务承诺</w:t>
      </w:r>
    </w:p>
    <w:p>
      <w:pPr>
        <w:pStyle w:val="2"/>
        <w:numPr>
          <w:ilvl w:val="0"/>
          <w:numId w:val="1"/>
        </w:numPr>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反商业贿赂承诺书</w:t>
      </w:r>
    </w:p>
    <w:p/>
    <w:p>
      <w:pPr>
        <w:pStyle w:val="2"/>
      </w:pPr>
    </w:p>
    <w:p>
      <w:pPr>
        <w:pStyle w:val="2"/>
      </w:pPr>
    </w:p>
    <w:p>
      <w:pPr>
        <w:pStyle w:val="2"/>
      </w:pPr>
    </w:p>
    <w:p>
      <w:pPr>
        <w:widowControl/>
        <w:jc w:val="center"/>
        <w:rPr>
          <w:rFonts w:ascii="文星标宋" w:hAnsi="宋体" w:eastAsia="文星标宋" w:cs="宋体"/>
          <w:bCs/>
          <w:kern w:val="0"/>
          <w:sz w:val="44"/>
          <w:szCs w:val="44"/>
        </w:rPr>
      </w:pPr>
      <w:r>
        <w:rPr>
          <w:rFonts w:hint="eastAsia" w:ascii="文星标宋" w:hAnsi="宋体" w:eastAsia="文星标宋" w:cs="宋体"/>
          <w:bCs/>
          <w:kern w:val="0"/>
          <w:sz w:val="44"/>
          <w:szCs w:val="44"/>
        </w:rPr>
        <w:t>报价一览表</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项目名称</w:t>
            </w:r>
          </w:p>
        </w:tc>
        <w:tc>
          <w:tcPr>
            <w:tcW w:w="6481" w:type="dxa"/>
            <w:vAlign w:val="center"/>
          </w:tcPr>
          <w:p>
            <w:pPr>
              <w:spacing w:line="360" w:lineRule="auto"/>
              <w:ind w:right="240"/>
              <w:jc w:val="center"/>
              <w:rPr>
                <w:rFonts w:hint="default" w:ascii="宋体" w:hAnsi="宋体" w:eastAsiaTheme="minorEastAsia"/>
                <w:spacing w:val="-10"/>
                <w:sz w:val="24"/>
                <w:lang w:val="en-US" w:eastAsia="zh-CN"/>
              </w:rPr>
            </w:pPr>
            <w:r>
              <w:rPr>
                <w:rFonts w:hint="eastAsia" w:ascii="宋体" w:hAnsi="宋体" w:eastAsia="宋体" w:cs="宋体"/>
                <w:color w:val="494949"/>
                <w:sz w:val="24"/>
                <w:szCs w:val="24"/>
                <w:lang w:val="en-US" w:eastAsia="zh-CN"/>
              </w:rPr>
              <w:t>JC2107竞彩户外大牌广告宣传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供应商</w:t>
            </w:r>
          </w:p>
        </w:tc>
        <w:tc>
          <w:tcPr>
            <w:tcW w:w="6481" w:type="dxa"/>
            <w:vAlign w:val="center"/>
          </w:tcPr>
          <w:p>
            <w:pPr>
              <w:spacing w:line="360" w:lineRule="auto"/>
              <w:ind w:right="240"/>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投标内容</w:t>
            </w:r>
          </w:p>
        </w:tc>
        <w:tc>
          <w:tcPr>
            <w:tcW w:w="6481" w:type="dxa"/>
            <w:vAlign w:val="center"/>
          </w:tcPr>
          <w:p>
            <w:pPr>
              <w:spacing w:line="360" w:lineRule="auto"/>
              <w:ind w:right="240"/>
              <w:jc w:val="center"/>
              <w:rPr>
                <w:rFonts w:hint="eastAsia" w:ascii="宋体" w:hAnsi="宋体" w:eastAsiaTheme="minorEastAsia"/>
                <w:spacing w:val="-10"/>
                <w:sz w:val="24"/>
                <w:lang w:eastAsia="zh-CN"/>
              </w:rPr>
            </w:pPr>
            <w:r>
              <w:rPr>
                <w:rFonts w:hint="eastAsia" w:ascii="宋体" w:hAnsi="宋体" w:eastAsia="宋体" w:cs="宋体"/>
                <w:color w:val="494949"/>
                <w:sz w:val="24"/>
                <w:szCs w:val="24"/>
                <w:lang w:eastAsia="zh-CN"/>
              </w:rPr>
              <w:t>洛阳市区户外大牌广告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728" w:type="dxa"/>
            <w:vMerge w:val="restart"/>
            <w:vAlign w:val="center"/>
          </w:tcPr>
          <w:p>
            <w:pPr>
              <w:spacing w:line="360" w:lineRule="auto"/>
              <w:ind w:right="240"/>
              <w:jc w:val="center"/>
              <w:rPr>
                <w:rFonts w:ascii="宋体" w:hAnsi="宋体"/>
                <w:spacing w:val="-10"/>
                <w:sz w:val="24"/>
              </w:rPr>
            </w:pPr>
            <w:r>
              <w:rPr>
                <w:rFonts w:hint="eastAsia" w:ascii="宋体" w:hAnsi="宋体"/>
                <w:spacing w:val="-10"/>
                <w:sz w:val="24"/>
              </w:rPr>
              <w:t>报价</w:t>
            </w:r>
          </w:p>
          <w:p>
            <w:pPr>
              <w:spacing w:line="360" w:lineRule="auto"/>
              <w:ind w:right="240"/>
              <w:jc w:val="center"/>
              <w:rPr>
                <w:rFonts w:ascii="宋体" w:hAnsi="宋体"/>
                <w:spacing w:val="-10"/>
                <w:sz w:val="24"/>
              </w:rPr>
            </w:pPr>
            <w:r>
              <w:rPr>
                <w:rFonts w:hint="eastAsia" w:ascii="宋体" w:hAnsi="宋体"/>
                <w:spacing w:val="-10"/>
                <w:sz w:val="24"/>
              </w:rPr>
              <w:t>（人民币：元）</w:t>
            </w:r>
          </w:p>
        </w:tc>
        <w:tc>
          <w:tcPr>
            <w:tcW w:w="6481" w:type="dxa"/>
            <w:vAlign w:val="center"/>
          </w:tcPr>
          <w:p>
            <w:pPr>
              <w:spacing w:line="360" w:lineRule="auto"/>
              <w:ind w:right="240"/>
              <w:rPr>
                <w:rFonts w:ascii="宋体" w:hAnsi="宋体"/>
                <w:spacing w:val="-10"/>
                <w:sz w:val="24"/>
                <w:u w:val="single"/>
              </w:rPr>
            </w:pPr>
            <w:r>
              <w:rPr>
                <w:rFonts w:hint="eastAsia" w:ascii="宋体" w:hAnsi="宋体"/>
                <w:spacing w:val="-10"/>
                <w:sz w:val="24"/>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728" w:type="dxa"/>
            <w:vMerge w:val="continue"/>
            <w:vAlign w:val="center"/>
          </w:tcPr>
          <w:p>
            <w:pPr>
              <w:spacing w:line="360" w:lineRule="auto"/>
              <w:ind w:right="240"/>
              <w:jc w:val="center"/>
              <w:rPr>
                <w:rFonts w:ascii="宋体" w:hAnsi="宋体"/>
                <w:spacing w:val="-10"/>
                <w:sz w:val="24"/>
              </w:rPr>
            </w:pPr>
          </w:p>
        </w:tc>
        <w:tc>
          <w:tcPr>
            <w:tcW w:w="6481" w:type="dxa"/>
            <w:vAlign w:val="center"/>
          </w:tcPr>
          <w:p>
            <w:pPr>
              <w:spacing w:line="360" w:lineRule="auto"/>
              <w:ind w:right="240"/>
              <w:rPr>
                <w:rFonts w:ascii="宋体" w:hAnsi="宋体"/>
                <w:spacing w:val="-10"/>
                <w:sz w:val="24"/>
              </w:rPr>
            </w:pPr>
            <w:r>
              <w:rPr>
                <w:rFonts w:hint="eastAsia" w:ascii="宋体" w:hAnsi="宋体"/>
                <w:spacing w:val="-10"/>
                <w:sz w:val="24"/>
              </w:rPr>
              <w:t>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付款</w:t>
            </w:r>
            <w:r>
              <w:rPr>
                <w:rFonts w:ascii="宋体" w:hAnsi="宋体"/>
                <w:spacing w:val="-10"/>
                <w:sz w:val="24"/>
              </w:rPr>
              <w:t>方式</w:t>
            </w:r>
          </w:p>
        </w:tc>
        <w:tc>
          <w:tcPr>
            <w:tcW w:w="6481" w:type="dxa"/>
            <w:vAlign w:val="center"/>
          </w:tcPr>
          <w:p>
            <w:pPr>
              <w:rPr>
                <w:rFonts w:ascii="宋体" w:hAnsi="宋体" w:eastAsiaTheme="minorEastAsia" w:cstheme="minorBidi"/>
                <w:kern w:val="2"/>
                <w:sz w:val="24"/>
                <w:szCs w:val="24"/>
                <w:lang w:val="en-US" w:eastAsia="zh-CN" w:bidi="ar-SA"/>
              </w:rPr>
            </w:pPr>
            <w:r>
              <w:rPr>
                <w:rFonts w:hint="eastAsia" w:ascii="宋体" w:hAnsi="宋体"/>
                <w:sz w:val="24"/>
              </w:rPr>
              <w:t>安装完成后一次性付款。因财政原因逾期支付不属于违约。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是否</w:t>
            </w:r>
            <w:r>
              <w:rPr>
                <w:rFonts w:ascii="宋体" w:hAnsi="宋体"/>
                <w:spacing w:val="-10"/>
                <w:sz w:val="24"/>
              </w:rPr>
              <w:t>缴纳</w:t>
            </w:r>
          </w:p>
          <w:p>
            <w:pPr>
              <w:spacing w:line="360" w:lineRule="auto"/>
              <w:ind w:right="240"/>
              <w:jc w:val="center"/>
              <w:rPr>
                <w:rFonts w:ascii="宋体" w:hAnsi="宋体"/>
                <w:spacing w:val="-10"/>
                <w:sz w:val="24"/>
              </w:rPr>
            </w:pPr>
            <w:r>
              <w:rPr>
                <w:rFonts w:ascii="宋体" w:hAnsi="宋体"/>
                <w:spacing w:val="-10"/>
                <w:sz w:val="24"/>
              </w:rPr>
              <w:t>履约保证金</w:t>
            </w:r>
            <w:r>
              <w:rPr>
                <w:rFonts w:hint="eastAsia" w:ascii="宋体" w:hAnsi="宋体"/>
                <w:spacing w:val="-10"/>
                <w:sz w:val="24"/>
              </w:rPr>
              <w:t>及质保金</w:t>
            </w:r>
          </w:p>
        </w:tc>
        <w:tc>
          <w:tcPr>
            <w:tcW w:w="6481" w:type="dxa"/>
            <w:vAlign w:val="center"/>
          </w:tcPr>
          <w:p>
            <w:pPr>
              <w:spacing w:line="360" w:lineRule="auto"/>
              <w:ind w:right="240"/>
              <w:jc w:val="center"/>
              <w:rPr>
                <w:rFonts w:ascii="宋体" w:hAnsi="宋体"/>
                <w:spacing w:val="-10"/>
                <w:sz w:val="24"/>
              </w:rPr>
            </w:pPr>
            <w:r>
              <w:rPr>
                <w:rFonts w:hint="eastAsia" w:ascii="宋体" w:hAnsi="宋体"/>
                <w:spacing w:val="-10"/>
                <w:sz w:val="24"/>
              </w:rPr>
              <w:t>按照中标总金额5%缴纳质保金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质量</w:t>
            </w:r>
          </w:p>
        </w:tc>
        <w:tc>
          <w:tcPr>
            <w:tcW w:w="6481" w:type="dxa"/>
            <w:vAlign w:val="center"/>
          </w:tcPr>
          <w:p>
            <w:pPr>
              <w:spacing w:line="360" w:lineRule="auto"/>
              <w:ind w:right="240"/>
              <w:jc w:val="center"/>
              <w:rPr>
                <w:rFonts w:ascii="宋体" w:hAnsi="宋体"/>
                <w:spacing w:val="-10"/>
                <w:sz w:val="24"/>
              </w:rPr>
            </w:pPr>
            <w:r>
              <w:rPr>
                <w:rFonts w:hint="eastAsia" w:ascii="宋体" w:hAnsi="宋体"/>
                <w:spacing w:val="-10"/>
                <w:sz w:val="24"/>
              </w:rPr>
              <w:t>符合行业标准</w:t>
            </w:r>
            <w:r>
              <w:rPr>
                <w:rFonts w:hint="eastAsia" w:ascii="宋体" w:hAnsi="宋体"/>
                <w:spacing w:val="-10"/>
                <w:sz w:val="24"/>
                <w:lang w:eastAsia="zh-CN"/>
              </w:rPr>
              <w:t>，安全责任由供应商承担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供货期</w:t>
            </w:r>
          </w:p>
          <w:p>
            <w:pPr>
              <w:spacing w:line="360" w:lineRule="auto"/>
              <w:ind w:right="240"/>
              <w:jc w:val="center"/>
              <w:rPr>
                <w:rFonts w:ascii="宋体" w:hAnsi="宋体"/>
                <w:spacing w:val="-10"/>
                <w:sz w:val="24"/>
              </w:rPr>
            </w:pPr>
            <w:r>
              <w:rPr>
                <w:rFonts w:hint="eastAsia" w:ascii="宋体" w:hAnsi="宋体"/>
                <w:spacing w:val="-10"/>
                <w:sz w:val="24"/>
              </w:rPr>
              <w:t>（制作并完成安装）</w:t>
            </w:r>
          </w:p>
        </w:tc>
        <w:tc>
          <w:tcPr>
            <w:tcW w:w="6481" w:type="dxa"/>
            <w:vAlign w:val="center"/>
          </w:tcPr>
          <w:p>
            <w:pPr>
              <w:spacing w:line="360" w:lineRule="auto"/>
              <w:ind w:right="240"/>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质保期</w:t>
            </w:r>
          </w:p>
        </w:tc>
        <w:tc>
          <w:tcPr>
            <w:tcW w:w="6481" w:type="dxa"/>
            <w:vAlign w:val="center"/>
          </w:tcPr>
          <w:p>
            <w:pPr>
              <w:spacing w:line="360" w:lineRule="auto"/>
              <w:ind w:right="240"/>
              <w:jc w:val="center"/>
              <w:rPr>
                <w:rFonts w:hint="eastAsia" w:ascii="宋体" w:hAnsi="宋体" w:eastAsiaTheme="minorEastAsia"/>
                <w:spacing w:val="-10"/>
                <w:sz w:val="24"/>
                <w:lang w:val="en-US" w:eastAsia="zh-CN"/>
              </w:rPr>
            </w:pPr>
            <w:r>
              <w:rPr>
                <w:rFonts w:hint="eastAsia" w:ascii="宋体" w:hAnsi="宋体"/>
                <w:spacing w:val="-10"/>
                <w:sz w:val="24"/>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728" w:type="dxa"/>
            <w:vAlign w:val="center"/>
          </w:tcPr>
          <w:p>
            <w:pPr>
              <w:spacing w:line="360" w:lineRule="auto"/>
              <w:ind w:right="240"/>
              <w:jc w:val="center"/>
              <w:rPr>
                <w:rFonts w:ascii="宋体" w:hAnsi="宋体"/>
                <w:spacing w:val="-10"/>
                <w:sz w:val="24"/>
              </w:rPr>
            </w:pPr>
            <w:r>
              <w:rPr>
                <w:rFonts w:hint="eastAsia" w:ascii="宋体" w:hAnsi="宋体"/>
                <w:spacing w:val="-10"/>
                <w:sz w:val="24"/>
              </w:rPr>
              <w:t>备注</w:t>
            </w:r>
          </w:p>
        </w:tc>
        <w:tc>
          <w:tcPr>
            <w:tcW w:w="6481" w:type="dxa"/>
            <w:vAlign w:val="center"/>
          </w:tcPr>
          <w:p>
            <w:pPr>
              <w:spacing w:line="360" w:lineRule="auto"/>
              <w:ind w:right="240"/>
              <w:jc w:val="center"/>
              <w:rPr>
                <w:rFonts w:ascii="宋体" w:hAnsi="宋体"/>
                <w:spacing w:val="-10"/>
                <w:sz w:val="24"/>
              </w:rPr>
            </w:pPr>
          </w:p>
        </w:tc>
      </w:tr>
    </w:tbl>
    <w:p>
      <w:pPr>
        <w:spacing w:line="360" w:lineRule="auto"/>
        <w:ind w:right="240" w:firstLine="4080" w:firstLineChars="1700"/>
        <w:rPr>
          <w:rFonts w:ascii="宋体" w:hAnsi="宋体"/>
          <w:snapToGrid w:val="0"/>
          <w:kern w:val="0"/>
          <w:sz w:val="24"/>
        </w:rPr>
      </w:pPr>
      <w:r>
        <w:rPr>
          <w:rFonts w:hint="eastAsia" w:ascii="宋体" w:hAnsi="宋体"/>
          <w:snapToGrid w:val="0"/>
          <w:kern w:val="0"/>
          <w:sz w:val="24"/>
        </w:rPr>
        <w:t xml:space="preserve">供应商：（盖单位公章） </w:t>
      </w:r>
    </w:p>
    <w:p>
      <w:pPr>
        <w:pStyle w:val="2"/>
        <w:jc w:val="center"/>
        <w:rPr>
          <w:rFonts w:hint="eastAsia" w:ascii="宋体" w:hAnsi="宋体" w:eastAsia="宋体"/>
          <w:sz w:val="44"/>
          <w:szCs w:val="44"/>
        </w:rPr>
      </w:pPr>
    </w:p>
    <w:p>
      <w:pPr>
        <w:pStyle w:val="2"/>
        <w:jc w:val="center"/>
        <w:rPr>
          <w:rFonts w:hint="eastAsia" w:ascii="宋体" w:hAnsi="宋体" w:eastAsia="宋体"/>
          <w:sz w:val="44"/>
          <w:szCs w:val="44"/>
        </w:rPr>
      </w:pPr>
    </w:p>
    <w:p>
      <w:pPr>
        <w:pStyle w:val="2"/>
        <w:jc w:val="center"/>
        <w:rPr>
          <w:rFonts w:ascii="宋体" w:hAnsi="宋体" w:eastAsia="宋体"/>
          <w:sz w:val="44"/>
          <w:szCs w:val="44"/>
        </w:rPr>
      </w:pPr>
      <w:r>
        <w:rPr>
          <w:rFonts w:hint="eastAsia" w:ascii="宋体" w:hAnsi="宋体" w:eastAsia="宋体"/>
          <w:sz w:val="44"/>
          <w:szCs w:val="44"/>
        </w:rPr>
        <w:t>报价明细表</w:t>
      </w: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3"/>
        <w:ind w:left="0" w:firstLine="0"/>
        <w:rPr>
          <w:rFonts w:eastAsia="宋体" w:cstheme="minorBidi"/>
          <w:b w:val="0"/>
          <w:bCs w:val="0"/>
          <w:kern w:val="2"/>
          <w:sz w:val="44"/>
          <w:szCs w:val="44"/>
        </w:rPr>
      </w:pPr>
      <w:bookmarkStart w:id="0" w:name="_Toc22570543"/>
      <w:bookmarkEnd w:id="0"/>
      <w:bookmarkStart w:id="1" w:name="_Toc22804122"/>
      <w:bookmarkEnd w:id="1"/>
      <w:bookmarkStart w:id="2" w:name="_Toc22568836"/>
      <w:bookmarkEnd w:id="2"/>
      <w:bookmarkStart w:id="3" w:name="_Toc22724003"/>
      <w:bookmarkEnd w:id="3"/>
      <w:bookmarkStart w:id="4" w:name="_Toc387152949"/>
      <w:bookmarkEnd w:id="4"/>
      <w:bookmarkStart w:id="5" w:name="_Toc22953444"/>
      <w:bookmarkEnd w:id="5"/>
      <w:bookmarkStart w:id="6" w:name="_Toc22962925"/>
      <w:bookmarkEnd w:id="6"/>
      <w:bookmarkStart w:id="7" w:name="_Toc491183738"/>
    </w:p>
    <w:p/>
    <w:p>
      <w:pPr>
        <w:pStyle w:val="2"/>
      </w:pPr>
    </w:p>
    <w:p/>
    <w:p>
      <w:pPr>
        <w:pStyle w:val="3"/>
        <w:ind w:left="0" w:firstLine="0"/>
        <w:jc w:val="center"/>
        <w:rPr>
          <w:rFonts w:ascii="仿宋_GB2312" w:eastAsia="仿宋_GB2312"/>
          <w:sz w:val="32"/>
          <w:szCs w:val="32"/>
        </w:rPr>
      </w:pPr>
      <w:r>
        <w:rPr>
          <w:rFonts w:hint="eastAsia" w:ascii="仿宋_GB2312" w:eastAsia="仿宋_GB2312"/>
          <w:sz w:val="32"/>
          <w:szCs w:val="32"/>
        </w:rPr>
        <w:t>法定代表人身份证明及法定代表人授权书</w:t>
      </w:r>
      <w:bookmarkEnd w:id="7"/>
    </w:p>
    <w:p>
      <w:pPr>
        <w:pStyle w:val="15"/>
        <w:jc w:val="center"/>
        <w:rPr>
          <w:rFonts w:ascii="仿宋_GB2312" w:hAnsi="宋体" w:eastAsia="仿宋_GB2312" w:cs="宋体"/>
          <w:sz w:val="32"/>
          <w:szCs w:val="32"/>
        </w:rPr>
      </w:pPr>
      <w:bookmarkStart w:id="8" w:name="_Toc482718481"/>
      <w:bookmarkEnd w:id="8"/>
      <w:bookmarkStart w:id="9" w:name="_Toc482888063"/>
      <w:bookmarkEnd w:id="9"/>
      <w:bookmarkStart w:id="10" w:name="_Toc482888286"/>
      <w:bookmarkEnd w:id="10"/>
      <w:r>
        <w:rPr>
          <w:rFonts w:hint="eastAsia" w:ascii="仿宋_GB2312" w:hAnsi="宋体" w:eastAsia="仿宋_GB2312" w:cs="宋体"/>
          <w:sz w:val="32"/>
          <w:szCs w:val="32"/>
        </w:rPr>
        <w:t>法定代表人身份证明</w:t>
      </w: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投标人名称：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单位性质：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地址：</w:t>
      </w:r>
      <w:r>
        <w:rPr>
          <w:rFonts w:hint="eastAsia" w:ascii="仿宋_GB2312" w:hAnsi="宋体" w:eastAsia="仿宋_GB2312" w:cs="宋体"/>
          <w:sz w:val="32"/>
          <w:szCs w:val="32"/>
          <w:u w:val="single"/>
        </w:rPr>
        <w:t xml:space="preserve">                                   </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成立时间：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日</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经营期限：</w:t>
      </w:r>
      <w:r>
        <w:rPr>
          <w:rFonts w:hint="eastAsia" w:ascii="仿宋_GB2312" w:hAnsi="宋体" w:eastAsia="仿宋_GB2312" w:cs="宋体"/>
          <w:sz w:val="32"/>
          <w:szCs w:val="32"/>
          <w:u w:val="single"/>
        </w:rPr>
        <w:t xml:space="preserve">                               </w:t>
      </w:r>
    </w:p>
    <w:p>
      <w:pPr>
        <w:spacing w:line="440" w:lineRule="exact"/>
        <w:rPr>
          <w:rFonts w:ascii="仿宋_GB2312" w:hAnsi="宋体" w:eastAsia="仿宋_GB2312" w:cs="宋体"/>
          <w:sz w:val="32"/>
          <w:szCs w:val="32"/>
          <w:u w:val="single"/>
        </w:rPr>
      </w:pPr>
      <w:r>
        <w:rPr>
          <w:rFonts w:hint="eastAsia" w:ascii="仿宋_GB2312" w:hAnsi="宋体" w:eastAsia="仿宋_GB2312" w:cs="宋体"/>
          <w:sz w:val="32"/>
          <w:szCs w:val="32"/>
        </w:rPr>
        <w:t>姓名：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性别：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年龄：</w:t>
      </w:r>
      <w:r>
        <w:rPr>
          <w:rFonts w:hint="eastAsia" w:ascii="仿宋_GB2312" w:hAnsi="宋体" w:eastAsia="仿宋_GB2312" w:cs="宋体"/>
          <w:sz w:val="32"/>
          <w:szCs w:val="32"/>
          <w:u w:val="single"/>
        </w:rPr>
        <w:t xml:space="preserve">        </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职务：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（投标人名称）的法定代表人。</w:t>
      </w:r>
    </w:p>
    <w:p>
      <w:pPr>
        <w:spacing w:line="440" w:lineRule="exact"/>
        <w:ind w:firstLine="960" w:firstLineChars="300"/>
        <w:rPr>
          <w:rFonts w:ascii="仿宋_GB2312" w:hAnsi="宋体" w:eastAsia="仿宋_GB2312" w:cs="宋体"/>
          <w:sz w:val="32"/>
          <w:szCs w:val="32"/>
        </w:rPr>
      </w:pPr>
      <w:r>
        <w:rPr>
          <w:rFonts w:hint="eastAsia" w:ascii="仿宋_GB2312" w:hAnsi="宋体" w:eastAsia="仿宋_GB2312" w:cs="宋体"/>
          <w:sz w:val="32"/>
          <w:szCs w:val="32"/>
        </w:rPr>
        <w:t>特此证明。</w:t>
      </w: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附：法定代表人身份证复印件</w:t>
      </w:r>
    </w:p>
    <w:p>
      <w:pPr>
        <w:spacing w:line="440" w:lineRule="exact"/>
        <w:rPr>
          <w:rFonts w:ascii="仿宋_GB2312" w:hAnsi="宋体" w:eastAsia="仿宋_GB2312" w:cs="宋体"/>
          <w:sz w:val="32"/>
          <w:szCs w:val="32"/>
        </w:rPr>
      </w:pPr>
    </w:p>
    <w:p>
      <w:pPr>
        <w:spacing w:line="440" w:lineRule="exact"/>
        <w:ind w:firstLine="2880" w:firstLineChars="900"/>
        <w:rPr>
          <w:rFonts w:ascii="仿宋_GB2312" w:hAnsi="宋体" w:eastAsia="仿宋_GB2312" w:cs="宋体"/>
          <w:sz w:val="32"/>
          <w:szCs w:val="32"/>
          <w:u w:val="single"/>
        </w:rPr>
      </w:pPr>
      <w:r>
        <w:rPr>
          <w:rFonts w:hint="eastAsia" w:ascii="仿宋_GB2312" w:hAnsi="宋体" w:eastAsia="仿宋_GB2312" w:cs="宋体"/>
          <w:sz w:val="32"/>
          <w:szCs w:val="32"/>
        </w:rPr>
        <w:t>投标人：</w:t>
      </w:r>
      <w:r>
        <w:rPr>
          <w:rFonts w:hint="eastAsia" w:ascii="仿宋_GB2312" w:hAnsi="宋体" w:eastAsia="仿宋_GB2312" w:cs="宋体"/>
          <w:sz w:val="32"/>
          <w:szCs w:val="32"/>
          <w:u w:val="single"/>
        </w:rPr>
        <w:t xml:space="preserve">                 </w:t>
      </w:r>
    </w:p>
    <w:p>
      <w:pPr>
        <w:spacing w:line="440" w:lineRule="exact"/>
        <w:ind w:firstLine="4800" w:firstLineChars="1500"/>
        <w:rPr>
          <w:rFonts w:ascii="仿宋_GB2312" w:hAnsi="宋体" w:eastAsia="仿宋_GB2312" w:cs="宋体"/>
          <w:sz w:val="32"/>
          <w:szCs w:val="32"/>
        </w:rPr>
      </w:pPr>
      <w:r>
        <w:rPr>
          <w:rFonts w:hint="eastAsia" w:ascii="仿宋_GB2312" w:hAnsi="宋体" w:eastAsia="仿宋_GB2312" w:cs="宋体"/>
          <w:sz w:val="32"/>
          <w:szCs w:val="32"/>
        </w:rPr>
        <w:t>（盖单位章）</w:t>
      </w: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日       </w:t>
      </w:r>
    </w:p>
    <w:p>
      <w:pPr>
        <w:spacing w:line="44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b/>
          <w:sz w:val="32"/>
          <w:szCs w:val="32"/>
        </w:rPr>
      </w:pPr>
      <w:r>
        <w:rPr>
          <w:rFonts w:hint="eastAsia" w:ascii="仿宋_GB2312" w:hAnsi="宋体" w:eastAsia="仿宋_GB2312" w:cs="宋体"/>
          <w:b/>
          <w:sz w:val="32"/>
          <w:szCs w:val="32"/>
        </w:rPr>
        <w:t>（注：法定代表人参加投标时需附此表）</w:t>
      </w:r>
    </w:p>
    <w:p>
      <w:pPr>
        <w:spacing w:line="440" w:lineRule="exact"/>
        <w:rPr>
          <w:rFonts w:ascii="仿宋_GB2312" w:hAnsi="宋体" w:eastAsia="仿宋_GB2312" w:cs="宋体"/>
          <w:b/>
          <w:sz w:val="32"/>
          <w:szCs w:val="32"/>
        </w:rPr>
      </w:pPr>
    </w:p>
    <w:p>
      <w:pPr>
        <w:spacing w:line="440" w:lineRule="exact"/>
        <w:rPr>
          <w:rFonts w:ascii="宋体" w:hAnsi="宋体" w:cs="宋体"/>
          <w:b/>
          <w:sz w:val="24"/>
        </w:rPr>
      </w:pPr>
    </w:p>
    <w:p>
      <w:pPr>
        <w:spacing w:line="440" w:lineRule="exact"/>
        <w:rPr>
          <w:rFonts w:ascii="宋体" w:hAnsi="宋体" w:cs="宋体"/>
          <w:b/>
          <w:sz w:val="24"/>
        </w:rPr>
      </w:pPr>
    </w:p>
    <w:p>
      <w:pPr>
        <w:spacing w:line="440" w:lineRule="exact"/>
        <w:rPr>
          <w:rFonts w:ascii="宋体" w:hAnsi="宋体" w:cs="宋体"/>
          <w:b/>
          <w:sz w:val="24"/>
        </w:rPr>
      </w:pPr>
    </w:p>
    <w:p>
      <w:pPr>
        <w:spacing w:line="440" w:lineRule="exact"/>
        <w:rPr>
          <w:rFonts w:ascii="宋体" w:hAnsi="宋体" w:cs="宋体"/>
          <w:b/>
          <w:sz w:val="24"/>
        </w:rPr>
      </w:pPr>
    </w:p>
    <w:p>
      <w:pPr>
        <w:spacing w:line="480" w:lineRule="auto"/>
        <w:rPr>
          <w:rFonts w:ascii="仿宋_GB2312" w:hAnsi="宋体" w:eastAsia="仿宋_GB2312" w:cs="宋体"/>
          <w:b/>
          <w:sz w:val="32"/>
          <w:szCs w:val="32"/>
        </w:rPr>
      </w:pPr>
    </w:p>
    <w:p>
      <w:pPr>
        <w:pStyle w:val="2"/>
      </w:pPr>
    </w:p>
    <w:p>
      <w:pPr>
        <w:spacing w:line="480" w:lineRule="auto"/>
        <w:jc w:val="center"/>
        <w:rPr>
          <w:rFonts w:ascii="仿宋_GB2312" w:hAnsi="宋体" w:eastAsia="仿宋_GB2312" w:cs="宋体"/>
          <w:b/>
          <w:sz w:val="32"/>
          <w:szCs w:val="32"/>
        </w:rPr>
      </w:pPr>
      <w:r>
        <w:rPr>
          <w:rFonts w:hint="eastAsia" w:ascii="仿宋_GB2312" w:hAnsi="宋体" w:eastAsia="仿宋_GB2312" w:cs="宋体"/>
          <w:b/>
          <w:sz w:val="32"/>
          <w:szCs w:val="32"/>
        </w:rPr>
        <w:t>法定代表人授权书</w:t>
      </w:r>
    </w:p>
    <w:p>
      <w:pPr>
        <w:spacing w:line="480" w:lineRule="auto"/>
        <w:ind w:firstLine="420"/>
        <w:rPr>
          <w:rFonts w:ascii="宋体" w:hAnsi="宋体" w:cs="宋体"/>
          <w:sz w:val="24"/>
        </w:rPr>
      </w:pP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河南省体育彩票管理中心洛阳分中心                  </w:t>
      </w:r>
      <w:r>
        <w:rPr>
          <w:rFonts w:hint="eastAsia" w:ascii="仿宋_GB2312" w:hAnsi="宋体" w:eastAsia="仿宋_GB2312" w:cs="宋体"/>
          <w:sz w:val="32"/>
          <w:szCs w:val="32"/>
        </w:rPr>
        <w:t xml:space="preserve">   </w:t>
      </w:r>
    </w:p>
    <w:p>
      <w:pPr>
        <w:spacing w:line="480" w:lineRule="auto"/>
        <w:ind w:firstLine="480"/>
        <w:rPr>
          <w:rFonts w:ascii="仿宋_GB2312" w:hAnsi="宋体" w:eastAsia="仿宋_GB2312" w:cs="宋体"/>
          <w:sz w:val="32"/>
          <w:szCs w:val="32"/>
        </w:rPr>
      </w:pPr>
      <w:r>
        <w:rPr>
          <w:rFonts w:hint="eastAsia" w:ascii="仿宋_GB2312" w:hAnsi="宋体" w:eastAsia="仿宋_GB2312" w:cs="宋体"/>
          <w:sz w:val="32"/>
          <w:szCs w:val="32"/>
        </w:rPr>
        <w:t xml:space="preserve"> 本授权书声明：注册于</w:t>
      </w:r>
      <w:r>
        <w:rPr>
          <w:rFonts w:hint="eastAsia" w:ascii="仿宋_GB2312" w:hAnsi="宋体" w:eastAsia="仿宋_GB2312" w:cs="宋体"/>
          <w:sz w:val="32"/>
          <w:szCs w:val="32"/>
          <w:u w:val="single"/>
        </w:rPr>
        <w:t xml:space="preserve">            （投标人住址）</w:t>
      </w:r>
      <w:r>
        <w:rPr>
          <w:rFonts w:hint="eastAsia" w:ascii="仿宋_GB2312" w:hAnsi="宋体" w:eastAsia="仿宋_GB2312" w:cs="宋体"/>
          <w:sz w:val="32"/>
          <w:szCs w:val="32"/>
        </w:rPr>
        <w:t>的</w:t>
      </w:r>
      <w:r>
        <w:rPr>
          <w:rFonts w:hint="eastAsia" w:ascii="仿宋_GB2312" w:hAnsi="宋体" w:eastAsia="仿宋_GB2312" w:cs="宋体"/>
          <w:sz w:val="32"/>
          <w:szCs w:val="32"/>
          <w:u w:val="single"/>
        </w:rPr>
        <w:t xml:space="preserve">         （投标人名称）</w:t>
      </w:r>
      <w:r>
        <w:rPr>
          <w:rFonts w:hint="eastAsia" w:ascii="仿宋_GB2312" w:hAnsi="宋体" w:eastAsia="仿宋_GB2312" w:cs="宋体"/>
          <w:sz w:val="32"/>
          <w:szCs w:val="32"/>
        </w:rPr>
        <w:t>法定代表人</w:t>
      </w:r>
      <w:r>
        <w:rPr>
          <w:rFonts w:hint="eastAsia" w:ascii="仿宋_GB2312" w:hAnsi="宋体" w:eastAsia="仿宋_GB2312" w:cs="宋体"/>
          <w:sz w:val="32"/>
          <w:szCs w:val="32"/>
          <w:u w:val="single"/>
        </w:rPr>
        <w:t xml:space="preserve">             （法定代表人姓名、职务）</w:t>
      </w:r>
      <w:r>
        <w:rPr>
          <w:rFonts w:hint="eastAsia" w:ascii="仿宋_GB2312" w:hAnsi="宋体" w:eastAsia="仿宋_GB2312" w:cs="宋体"/>
          <w:sz w:val="32"/>
          <w:szCs w:val="32"/>
        </w:rPr>
        <w:t>代表本公司授权在下面签字的</w:t>
      </w:r>
      <w:r>
        <w:rPr>
          <w:rFonts w:hint="eastAsia" w:ascii="仿宋_GB2312" w:hAnsi="宋体" w:eastAsia="仿宋_GB2312" w:cs="宋体"/>
          <w:sz w:val="32"/>
          <w:szCs w:val="32"/>
          <w:u w:val="single"/>
        </w:rPr>
        <w:t xml:space="preserve">          （投标人代表姓名、职务）</w:t>
      </w:r>
      <w:r>
        <w:rPr>
          <w:rFonts w:hint="eastAsia" w:ascii="仿宋_GB2312" w:hAnsi="宋体" w:eastAsia="仿宋_GB2312" w:cs="宋体"/>
          <w:sz w:val="32"/>
          <w:szCs w:val="32"/>
        </w:rPr>
        <w:t>为本公司的合法代理人，就贵方组织的项目名</w:t>
      </w:r>
      <w:r>
        <w:rPr>
          <w:rFonts w:hint="eastAsia" w:ascii="仿宋_GB2312" w:hAnsi="宋体" w:eastAsia="仿宋_GB2312" w:cs="宋体"/>
          <w:sz w:val="32"/>
          <w:szCs w:val="32"/>
          <w:u w:val="single"/>
        </w:rPr>
        <w:t>称</w:t>
      </w:r>
      <w:r>
        <w:rPr>
          <w:rFonts w:hint="eastAsia" w:ascii="仿宋_GB2312" w:hAnsi="宋体" w:eastAsia="仿宋_GB2312" w:cs="宋体"/>
          <w:b/>
          <w:bCs/>
          <w:sz w:val="32"/>
          <w:szCs w:val="32"/>
          <w:u w:val="single"/>
        </w:rPr>
        <w:t xml:space="preserve"> </w:t>
      </w:r>
      <w:r>
        <w:rPr>
          <w:rFonts w:hint="eastAsia" w:ascii="仿宋_GB2312" w:hAnsi="微软雅黑" w:eastAsia="仿宋_GB2312" w:cs="Helvetica"/>
          <w:sz w:val="32"/>
          <w:szCs w:val="32"/>
          <w:u w:val="single"/>
        </w:rPr>
        <w:t>河南省体育彩票管理中心洛阳分中心</w:t>
      </w:r>
      <w:r>
        <w:rPr>
          <w:rFonts w:hint="eastAsia" w:ascii="仿宋_GB2312" w:hAnsi="微软雅黑" w:eastAsia="仿宋_GB2312" w:cs="Helvetica"/>
          <w:sz w:val="32"/>
          <w:szCs w:val="32"/>
          <w:u w:val="single"/>
          <w:lang w:eastAsia="zh-CN"/>
        </w:rPr>
        <w:t>市区户外宣传大牌</w:t>
      </w:r>
      <w:r>
        <w:rPr>
          <w:rFonts w:hint="eastAsia" w:ascii="仿宋_GB2312" w:hAnsi="微软雅黑" w:eastAsia="仿宋_GB2312" w:cs="Helvetica"/>
          <w:sz w:val="32"/>
          <w:szCs w:val="32"/>
          <w:u w:val="single"/>
        </w:rPr>
        <w:t>采购</w:t>
      </w:r>
      <w:r>
        <w:rPr>
          <w:rFonts w:hint="eastAsia" w:ascii="仿宋_GB2312" w:hAnsi="宋体" w:eastAsia="仿宋_GB2312" w:cs="宋体"/>
          <w:bCs/>
          <w:sz w:val="32"/>
          <w:szCs w:val="32"/>
          <w:u w:val="single"/>
        </w:rPr>
        <w:t xml:space="preserve"> </w:t>
      </w:r>
      <w:r>
        <w:rPr>
          <w:rFonts w:hint="eastAsia" w:ascii="仿宋_GB2312" w:hAnsi="宋体" w:eastAsia="仿宋_GB2312" w:cs="宋体"/>
          <w:sz w:val="32"/>
          <w:szCs w:val="32"/>
        </w:rPr>
        <w:t>，参加投标，以本公司名义处理一切与之有关的事务，本单位均予以承认。</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本授权书于</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日签字生效，特此声明。</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w:t>
      </w:r>
    </w:p>
    <w:p>
      <w:pPr>
        <w:spacing w:line="480" w:lineRule="auto"/>
        <w:ind w:firstLine="480"/>
        <w:rPr>
          <w:rFonts w:ascii="仿宋_GB2312" w:hAnsi="宋体" w:eastAsia="仿宋_GB2312" w:cs="宋体"/>
          <w:sz w:val="32"/>
          <w:szCs w:val="32"/>
        </w:rPr>
      </w:pPr>
      <w:r>
        <w:rPr>
          <w:rFonts w:hint="eastAsia" w:ascii="仿宋_GB2312" w:hAnsi="宋体" w:eastAsia="仿宋_GB2312" w:cs="宋体"/>
          <w:sz w:val="32"/>
          <w:szCs w:val="32"/>
        </w:rPr>
        <w:t>供应商：（盖章）</w:t>
      </w:r>
    </w:p>
    <w:p>
      <w:pPr>
        <w:spacing w:line="480" w:lineRule="auto"/>
        <w:ind w:firstLine="420"/>
        <w:rPr>
          <w:rFonts w:ascii="仿宋_GB2312" w:hAnsi="宋体" w:eastAsia="仿宋_GB2312" w:cs="宋体"/>
          <w:sz w:val="32"/>
          <w:szCs w:val="32"/>
        </w:rPr>
      </w:pPr>
      <w:r>
        <w:rPr>
          <w:rFonts w:hint="eastAsia" w:ascii="仿宋_GB2312" w:hAnsi="宋体" w:eastAsia="仿宋_GB2312" w:cs="宋体"/>
          <w:sz w:val="32"/>
          <w:szCs w:val="32"/>
        </w:rPr>
        <w:t>法定代表人：</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（签字或盖章）</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委托代理人：</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（签字或盖章）                    </w:t>
      </w:r>
    </w:p>
    <w:p>
      <w:pPr>
        <w:tabs>
          <w:tab w:val="left" w:pos="1440"/>
        </w:tabs>
        <w:spacing w:line="480" w:lineRule="auto"/>
        <w:ind w:firstLine="420"/>
        <w:rPr>
          <w:rFonts w:ascii="仿宋_GB2312" w:hAnsi="宋体" w:eastAsia="仿宋_GB2312" w:cs="宋体"/>
          <w:sz w:val="32"/>
          <w:szCs w:val="32"/>
        </w:rPr>
      </w:pPr>
      <w:r>
        <w:rPr>
          <w:rFonts w:hint="eastAsia" w:ascii="仿宋_GB2312" w:hAnsi="宋体" w:eastAsia="仿宋_GB2312" w:cs="宋体"/>
          <w:sz w:val="32"/>
          <w:szCs w:val="32"/>
        </w:rPr>
        <w:t>日        期：</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line="480" w:lineRule="auto"/>
        <w:rPr>
          <w:rFonts w:ascii="仿宋_GB2312" w:hAnsi="宋体" w:eastAsia="仿宋_GB2312" w:cs="宋体"/>
          <w:b/>
          <w:bCs/>
          <w:sz w:val="32"/>
          <w:szCs w:val="32"/>
        </w:rPr>
      </w:pPr>
    </w:p>
    <w:p>
      <w:pPr>
        <w:spacing w:line="480" w:lineRule="auto"/>
        <w:rPr>
          <w:rFonts w:ascii="仿宋_GB2312" w:hAnsi="宋体" w:eastAsia="仿宋_GB2312" w:cs="宋体"/>
          <w:b/>
          <w:bCs/>
          <w:sz w:val="32"/>
          <w:szCs w:val="32"/>
        </w:rPr>
      </w:pPr>
      <w:r>
        <w:rPr>
          <w:rFonts w:hint="eastAsia" w:ascii="仿宋_GB2312" w:hAnsi="宋体" w:eastAsia="仿宋_GB2312" w:cs="宋体"/>
          <w:b/>
          <w:bCs/>
          <w:sz w:val="32"/>
          <w:szCs w:val="32"/>
        </w:rPr>
        <w:t>附：法定代表人、委托代理人身份证复印件</w:t>
      </w:r>
    </w:p>
    <w:p>
      <w:pPr>
        <w:spacing w:line="440" w:lineRule="exact"/>
        <w:rPr>
          <w:rFonts w:ascii="仿宋_GB2312" w:hAnsi="宋体" w:eastAsia="仿宋_GB2312" w:cs="宋体"/>
          <w:b/>
          <w:sz w:val="32"/>
          <w:szCs w:val="32"/>
        </w:rPr>
      </w:pPr>
      <w:r>
        <w:rPr>
          <w:rFonts w:hint="eastAsia" w:ascii="仿宋_GB2312" w:hAnsi="宋体" w:eastAsia="仿宋_GB2312" w:cs="宋体"/>
          <w:b/>
          <w:sz w:val="32"/>
          <w:szCs w:val="32"/>
        </w:rPr>
        <w:t>（注：</w:t>
      </w:r>
      <w:r>
        <w:rPr>
          <w:rFonts w:hint="eastAsia" w:ascii="仿宋_GB2312" w:hAnsi="宋体" w:eastAsia="仿宋_GB2312" w:cs="宋体"/>
          <w:b/>
          <w:bCs/>
          <w:sz w:val="32"/>
          <w:szCs w:val="32"/>
        </w:rPr>
        <w:t>委托代理人</w:t>
      </w:r>
      <w:r>
        <w:rPr>
          <w:rFonts w:hint="eastAsia" w:ascii="仿宋_GB2312" w:hAnsi="宋体" w:eastAsia="仿宋_GB2312" w:cs="宋体"/>
          <w:b/>
          <w:sz w:val="32"/>
          <w:szCs w:val="32"/>
        </w:rPr>
        <w:t>参加投标时需附此表）</w:t>
      </w:r>
    </w:p>
    <w:p>
      <w:pPr>
        <w:rPr>
          <w:rFonts w:ascii="仿宋_GB2312" w:hAnsi="宋体" w:eastAsia="仿宋_GB2312"/>
          <w:sz w:val="32"/>
          <w:szCs w:val="32"/>
        </w:rPr>
      </w:pPr>
    </w:p>
    <w:p>
      <w:pPr>
        <w:rPr>
          <w:rFonts w:ascii="仿宋_GB2312" w:hAnsi="宋体" w:eastAsia="仿宋_GB2312"/>
          <w:sz w:val="32"/>
          <w:szCs w:val="32"/>
        </w:rPr>
      </w:pPr>
    </w:p>
    <w:p>
      <w:pPr>
        <w:pStyle w:val="2"/>
      </w:pPr>
    </w:p>
    <w:p>
      <w:pPr>
        <w:pStyle w:val="2"/>
      </w:pPr>
    </w:p>
    <w:p>
      <w:pPr>
        <w:pStyle w:val="2"/>
        <w:ind w:left="630"/>
        <w:jc w:val="center"/>
        <w:rPr>
          <w:rFonts w:ascii="宋体" w:hAnsi="宋体" w:eastAsia="宋体" w:cstheme="majorEastAsia"/>
          <w:sz w:val="44"/>
          <w:szCs w:val="44"/>
        </w:rPr>
      </w:pPr>
      <w:r>
        <w:rPr>
          <w:rFonts w:hint="eastAsia" w:ascii="宋体" w:hAnsi="宋体" w:eastAsia="宋体" w:cstheme="majorEastAsia"/>
          <w:sz w:val="44"/>
          <w:szCs w:val="44"/>
        </w:rPr>
        <w:t>公司简介及资格证明文件</w:t>
      </w:r>
    </w:p>
    <w:p>
      <w:pPr>
        <w:pStyle w:val="2"/>
        <w:jc w:val="left"/>
        <w:rPr>
          <w:rFonts w:ascii="仿宋_GB2312" w:hAnsi="宋体" w:eastAsia="仿宋_GB2312"/>
          <w:sz w:val="32"/>
          <w:szCs w:val="32"/>
        </w:rPr>
      </w:pPr>
      <w:r>
        <w:rPr>
          <w:rFonts w:hint="eastAsia" w:ascii="仿宋_GB2312" w:hAnsi="微软雅黑" w:eastAsia="仿宋_GB2312" w:cs="Helvetica"/>
          <w:sz w:val="32"/>
          <w:szCs w:val="32"/>
        </w:rPr>
        <w:t>企业工商营业执照副本、税务登记证副本、组织机构代码证副本；(三证合一仅需提供营业执照副本)，提供复印件的，须签字和加盖单位公章；</w:t>
      </w: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rPr>
          <w:rFonts w:ascii="宋体" w:hAnsi="宋体" w:eastAsia="宋体"/>
          <w:sz w:val="44"/>
          <w:szCs w:val="44"/>
        </w:rPr>
      </w:pPr>
    </w:p>
    <w:p>
      <w:pPr>
        <w:pStyle w:val="8"/>
        <w:shd w:val="clear" w:color="auto" w:fill="FFFFFF"/>
        <w:spacing w:line="360" w:lineRule="atLeast"/>
        <w:jc w:val="center"/>
        <w:rPr>
          <w:rFonts w:eastAsia="宋体" w:cs="微软雅黑"/>
          <w:b/>
          <w:bCs/>
          <w:color w:val="000000"/>
          <w:sz w:val="44"/>
          <w:szCs w:val="44"/>
          <w:shd w:val="clear" w:color="auto" w:fill="FFFFFF"/>
        </w:rPr>
      </w:pPr>
      <w:r>
        <w:rPr>
          <w:rFonts w:hint="eastAsia" w:eastAsia="宋体" w:cs="Helvetica"/>
          <w:sz w:val="44"/>
          <w:szCs w:val="44"/>
        </w:rPr>
        <w:t>税收和社保证明</w:t>
      </w:r>
    </w:p>
    <w:p>
      <w:pPr>
        <w:rPr>
          <w:rFonts w:ascii="仿宋_GB2312" w:hAnsi="宋体" w:eastAsia="仿宋_GB2312"/>
          <w:sz w:val="32"/>
          <w:szCs w:val="32"/>
        </w:rPr>
      </w:pPr>
      <w:r>
        <w:rPr>
          <w:rFonts w:hint="eastAsia" w:ascii="仿宋_GB2312" w:hAnsi="微软雅黑" w:eastAsia="仿宋_GB2312" w:cs="Helvetica"/>
          <w:sz w:val="32"/>
          <w:szCs w:val="32"/>
        </w:rPr>
        <w:t>有依法缴纳税收和社会保障资金的良好记录（提供2020年1</w:t>
      </w:r>
      <w:r>
        <w:rPr>
          <w:rFonts w:ascii="仿宋_GB2312" w:hAnsi="微软雅黑" w:eastAsia="仿宋_GB2312" w:cs="Helvetica"/>
          <w:sz w:val="32"/>
          <w:szCs w:val="32"/>
        </w:rPr>
        <w:t>1</w:t>
      </w:r>
      <w:r>
        <w:rPr>
          <w:rFonts w:hint="eastAsia" w:ascii="仿宋_GB2312" w:hAnsi="微软雅黑" w:eastAsia="仿宋_GB2312" w:cs="Helvetica"/>
          <w:sz w:val="32"/>
          <w:szCs w:val="32"/>
        </w:rPr>
        <w:t>月1日以来任意1个月缴纳税收和缴纳社会保险的证明（专用收据或缴纳清单或缴纳凭证等，依法免税企业，应提供相关证明文件）；</w:t>
      </w: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shd w:val="clear" w:color="auto" w:fill="FFFFFF"/>
        </w:rPr>
      </w:pPr>
    </w:p>
    <w:p>
      <w:pPr>
        <w:pStyle w:val="8"/>
        <w:shd w:val="clear" w:color="auto" w:fill="FFFFFF"/>
        <w:spacing w:line="360" w:lineRule="atLeast"/>
        <w:rPr>
          <w:rFonts w:eastAsia="宋体" w:cs="微软雅黑"/>
          <w:b/>
          <w:bCs/>
          <w:color w:val="000000"/>
          <w:sz w:val="44"/>
          <w:szCs w:val="44"/>
          <w:shd w:val="clear" w:color="auto" w:fill="FFFFFF"/>
        </w:rPr>
      </w:pPr>
    </w:p>
    <w:p>
      <w:pPr>
        <w:pStyle w:val="8"/>
        <w:shd w:val="clear" w:color="auto" w:fill="FFFFFF"/>
        <w:spacing w:line="360" w:lineRule="atLeast"/>
        <w:jc w:val="center"/>
        <w:rPr>
          <w:rFonts w:hint="eastAsia" w:eastAsia="宋体" w:cs="微软雅黑"/>
          <w:b/>
          <w:bCs/>
          <w:color w:val="000000"/>
          <w:sz w:val="44"/>
          <w:szCs w:val="44"/>
          <w:shd w:val="clear" w:color="auto" w:fill="FFFFFF"/>
        </w:rPr>
      </w:pPr>
    </w:p>
    <w:p>
      <w:pPr>
        <w:pStyle w:val="8"/>
        <w:shd w:val="clear" w:color="auto" w:fill="FFFFFF"/>
        <w:spacing w:line="360" w:lineRule="atLeast"/>
        <w:jc w:val="center"/>
        <w:rPr>
          <w:rFonts w:hint="eastAsia" w:eastAsia="宋体" w:cs="微软雅黑"/>
          <w:b/>
          <w:bCs/>
          <w:color w:val="000000"/>
          <w:sz w:val="44"/>
          <w:szCs w:val="44"/>
          <w:shd w:val="clear" w:color="auto" w:fill="FFFFFF"/>
        </w:rPr>
      </w:pPr>
    </w:p>
    <w:p>
      <w:pPr>
        <w:pStyle w:val="8"/>
        <w:shd w:val="clear" w:color="auto" w:fill="FFFFFF"/>
        <w:spacing w:line="360" w:lineRule="atLeast"/>
        <w:jc w:val="center"/>
        <w:rPr>
          <w:rFonts w:eastAsia="宋体" w:cs="微软雅黑"/>
          <w:b/>
          <w:bCs/>
          <w:color w:val="000000"/>
          <w:sz w:val="44"/>
          <w:szCs w:val="44"/>
        </w:rPr>
      </w:pPr>
      <w:r>
        <w:rPr>
          <w:rFonts w:hint="eastAsia" w:eastAsia="宋体" w:cs="微软雅黑"/>
          <w:b/>
          <w:bCs/>
          <w:color w:val="000000"/>
          <w:sz w:val="44"/>
          <w:szCs w:val="44"/>
          <w:shd w:val="clear" w:color="auto" w:fill="FFFFFF"/>
        </w:rPr>
        <w:t>参加政府采购招标活动前3年内在经营活动中没有重大违法记录的书面声明</w:t>
      </w:r>
    </w:p>
    <w:p>
      <w:pPr>
        <w:pStyle w:val="8"/>
        <w:shd w:val="clear" w:color="auto" w:fill="FFFFFF"/>
        <w:spacing w:line="360" w:lineRule="atLeast"/>
        <w:rPr>
          <w:rFonts w:ascii="微软雅黑" w:hAnsi="微软雅黑" w:cs="微软雅黑"/>
          <w:color w:val="000000"/>
          <w:sz w:val="19"/>
          <w:szCs w:val="19"/>
        </w:rPr>
      </w:pPr>
    </w:p>
    <w:p>
      <w:pPr>
        <w:pStyle w:val="8"/>
        <w:shd w:val="clear" w:color="auto" w:fill="FFFFFF"/>
        <w:spacing w:line="360" w:lineRule="atLeast"/>
        <w:rPr>
          <w:rFonts w:ascii="仿宋_GB2312" w:eastAsia="仿宋_GB2312" w:cs="微软雅黑"/>
          <w:color w:val="000000"/>
          <w:sz w:val="32"/>
          <w:szCs w:val="32"/>
        </w:rPr>
      </w:pPr>
      <w:r>
        <w:rPr>
          <w:rFonts w:hint="eastAsia" w:ascii="仿宋_GB2312" w:eastAsia="仿宋_GB2312" w:cs="微软雅黑"/>
          <w:color w:val="000000"/>
          <w:sz w:val="32"/>
          <w:szCs w:val="32"/>
          <w:shd w:val="clear" w:color="auto" w:fill="FFFFFF"/>
        </w:rPr>
        <w:t>致：</w:t>
      </w:r>
      <w:r>
        <w:rPr>
          <w:rFonts w:hint="eastAsia" w:ascii="仿宋_GB2312" w:eastAsia="仿宋_GB2312" w:cs="微软雅黑"/>
          <w:color w:val="000000"/>
          <w:sz w:val="32"/>
          <w:szCs w:val="32"/>
          <w:u w:val="single"/>
          <w:shd w:val="clear" w:color="auto" w:fill="FFFFFF"/>
        </w:rPr>
        <w:t>河南省体育彩票管理中心洛阳分中心</w:t>
      </w:r>
    </w:p>
    <w:p>
      <w:pPr>
        <w:pStyle w:val="8"/>
        <w:shd w:val="clear" w:color="auto" w:fill="FFFFFF"/>
        <w:spacing w:line="520" w:lineRule="exact"/>
        <w:ind w:firstLine="640" w:firstLineChars="200"/>
        <w:rPr>
          <w:rFonts w:ascii="仿宋_GB2312" w:eastAsia="仿宋_GB2312" w:cs="微软雅黑"/>
          <w:color w:val="000000"/>
          <w:sz w:val="32"/>
          <w:szCs w:val="32"/>
          <w:shd w:val="clear" w:color="auto" w:fill="FFFFFF"/>
        </w:rPr>
      </w:pPr>
      <w:r>
        <w:rPr>
          <w:rFonts w:hint="eastAsia" w:ascii="仿宋_GB2312" w:eastAsia="仿宋_GB2312" w:cs="微软雅黑"/>
          <w:color w:val="000000"/>
          <w:sz w:val="32"/>
          <w:szCs w:val="32"/>
          <w:shd w:val="clear" w:color="auto" w:fill="FFFFFF"/>
        </w:rPr>
        <w:t>我单位</w:t>
      </w:r>
      <w:r>
        <w:rPr>
          <w:rFonts w:hint="eastAsia" w:ascii="仿宋_GB2312" w:eastAsia="仿宋_GB2312" w:cs="微软雅黑"/>
          <w:color w:val="000000"/>
          <w:sz w:val="32"/>
          <w:szCs w:val="32"/>
          <w:u w:val="single"/>
          <w:shd w:val="clear" w:color="auto" w:fill="FFFFFF"/>
        </w:rPr>
        <w:t xml:space="preserve">                        </w:t>
      </w:r>
      <w:r>
        <w:rPr>
          <w:rFonts w:hint="eastAsia" w:ascii="仿宋_GB2312" w:eastAsia="仿宋_GB2312" w:cs="微软雅黑"/>
          <w:color w:val="000000"/>
          <w:sz w:val="32"/>
          <w:szCs w:val="32"/>
          <w:shd w:val="clear" w:color="auto" w:fill="FFFFFF"/>
        </w:rPr>
        <w:t>近三年内，在参加政府采购活动中没有重大违法记录，特此声明。</w:t>
      </w:r>
    </w:p>
    <w:p>
      <w:pPr>
        <w:pStyle w:val="8"/>
        <w:shd w:val="clear" w:color="auto" w:fill="FFFFFF"/>
        <w:spacing w:line="520" w:lineRule="exact"/>
        <w:ind w:firstLine="640" w:firstLineChars="200"/>
        <w:rPr>
          <w:rFonts w:ascii="仿宋_GB2312" w:eastAsia="仿宋_GB2312" w:cs="微软雅黑"/>
          <w:color w:val="000000"/>
          <w:sz w:val="32"/>
          <w:szCs w:val="32"/>
        </w:rPr>
      </w:pPr>
      <w:r>
        <w:rPr>
          <w:rFonts w:hint="eastAsia" w:ascii="仿宋_GB2312" w:eastAsia="仿宋_GB2312" w:cs="微软雅黑"/>
          <w:color w:val="000000"/>
          <w:sz w:val="32"/>
          <w:szCs w:val="32"/>
          <w:shd w:val="clear" w:color="auto" w:fill="FFFFFF"/>
        </w:rPr>
        <w:t>若招标采购单位在本项目采购过程中发现我单位近三年内在政府采购活动中有重大违法记录，我单位将无条件退出本项目的采购磋商，并承担因此引起的一切后果。</w:t>
      </w:r>
    </w:p>
    <w:p>
      <w:pPr>
        <w:pStyle w:val="8"/>
        <w:ind w:firstLine="640" w:firstLineChars="200"/>
        <w:jc w:val="both"/>
        <w:rPr>
          <w:rFonts w:ascii="仿宋_GB2312" w:hAnsi="微软雅黑" w:eastAsia="仿宋_GB2312" w:cs="Helvetica"/>
          <w:sz w:val="32"/>
          <w:szCs w:val="32"/>
        </w:rPr>
      </w:pPr>
      <w:r>
        <w:rPr>
          <w:rFonts w:hint="eastAsia" w:ascii="仿宋_GB2312" w:eastAsia="仿宋_GB2312" w:cs="微软雅黑"/>
          <w:color w:val="000000"/>
          <w:sz w:val="32"/>
          <w:szCs w:val="32"/>
          <w:shd w:val="clear" w:color="auto" w:fill="FFFFFF"/>
        </w:rPr>
        <w:t>附</w:t>
      </w:r>
      <w:bookmarkStart w:id="11" w:name="_Hlk72761998"/>
      <w:r>
        <w:rPr>
          <w:rFonts w:hint="eastAsia" w:ascii="仿宋_GB2312" w:hAnsi="微软雅黑" w:eastAsia="仿宋_GB2312" w:cs="Helvetica"/>
          <w:sz w:val="32"/>
          <w:szCs w:val="32"/>
        </w:rPr>
        <w:t>1.提供未列入失信被执行人的证明；</w:t>
      </w:r>
    </w:p>
    <w:p>
      <w:pPr>
        <w:pStyle w:val="8"/>
        <w:jc w:val="both"/>
        <w:rPr>
          <w:rFonts w:ascii="仿宋_GB2312" w:hAnsi="微软雅黑" w:eastAsia="仿宋_GB2312" w:cs="Helvetica"/>
          <w:sz w:val="32"/>
          <w:szCs w:val="32"/>
        </w:rPr>
      </w:pPr>
      <w:r>
        <w:rPr>
          <w:rFonts w:hint="eastAsia" w:ascii="仿宋_GB2312" w:hAnsi="微软雅黑" w:eastAsia="仿宋_GB2312" w:cs="Helvetica"/>
          <w:sz w:val="32"/>
          <w:szCs w:val="32"/>
        </w:rPr>
        <w:t xml:space="preserve">　　 </w:t>
      </w:r>
      <w:r>
        <w:rPr>
          <w:rFonts w:ascii="仿宋_GB2312" w:hAnsi="微软雅黑" w:eastAsia="仿宋_GB2312" w:cs="Helvetica"/>
          <w:sz w:val="32"/>
          <w:szCs w:val="32"/>
        </w:rPr>
        <w:t xml:space="preserve"> </w:t>
      </w:r>
      <w:r>
        <w:rPr>
          <w:rFonts w:hint="eastAsia" w:ascii="仿宋_GB2312" w:hAnsi="微软雅黑" w:eastAsia="仿宋_GB2312" w:cs="Helvetica"/>
          <w:sz w:val="32"/>
          <w:szCs w:val="32"/>
        </w:rPr>
        <w:t>2.提供非重大税收违法案件当事人的证明；</w:t>
      </w:r>
    </w:p>
    <w:p>
      <w:pPr>
        <w:pStyle w:val="8"/>
        <w:jc w:val="both"/>
        <w:rPr>
          <w:rFonts w:ascii="仿宋_GB2312" w:hAnsi="微软雅黑" w:eastAsia="仿宋_GB2312" w:cs="Helvetica"/>
          <w:sz w:val="32"/>
          <w:szCs w:val="32"/>
        </w:rPr>
      </w:pPr>
      <w:r>
        <w:rPr>
          <w:rFonts w:hint="eastAsia" w:ascii="仿宋_GB2312" w:hAnsi="微软雅黑" w:eastAsia="仿宋_GB2312" w:cs="Helvetica"/>
          <w:sz w:val="32"/>
          <w:szCs w:val="32"/>
        </w:rPr>
        <w:t>　 　3.提供非政府采购严重违法失信行为记录名单的证明</w:t>
      </w:r>
    </w:p>
    <w:p>
      <w:pPr>
        <w:pStyle w:val="8"/>
        <w:ind w:firstLine="640" w:firstLineChars="200"/>
        <w:jc w:val="both"/>
        <w:rPr>
          <w:rFonts w:ascii="仿宋_GB2312" w:hAnsi="微软雅黑" w:eastAsia="仿宋_GB2312" w:cs="Helvetica"/>
          <w:sz w:val="32"/>
          <w:szCs w:val="32"/>
        </w:rPr>
      </w:pPr>
      <w:r>
        <w:rPr>
          <w:rFonts w:hint="eastAsia" w:ascii="仿宋_GB2312" w:hAnsi="微软雅黑" w:eastAsia="仿宋_GB2312" w:cs="Helvetica"/>
          <w:sz w:val="32"/>
          <w:szCs w:val="32"/>
        </w:rPr>
        <w:t>以上三项截图打印盖公章</w:t>
      </w:r>
    </w:p>
    <w:bookmarkEnd w:id="11"/>
    <w:p>
      <w:pPr>
        <w:pStyle w:val="8"/>
        <w:shd w:val="clear" w:color="auto" w:fill="FFFFFF"/>
        <w:spacing w:line="360" w:lineRule="atLeast"/>
        <w:ind w:firstLine="640" w:firstLineChars="200"/>
        <w:rPr>
          <w:rFonts w:ascii="仿宋_GB2312" w:eastAsia="仿宋_GB2312" w:cs="微软雅黑"/>
          <w:sz w:val="32"/>
          <w:szCs w:val="32"/>
          <w:shd w:val="clear" w:color="auto" w:fill="FFFFFF"/>
        </w:rPr>
      </w:pPr>
      <w:r>
        <w:rPr>
          <w:rFonts w:hint="eastAsia" w:ascii="仿宋_GB2312" w:hAnsi="微软雅黑" w:eastAsia="仿宋_GB2312" w:cs="Helvetica"/>
          <w:sz w:val="32"/>
          <w:szCs w:val="32"/>
        </w:rPr>
        <w:t>备注：查询渠道“信用中国”网站(www.creditchina.gov.cn)、中国政府采购(www.ccgp.gov.cn)等。</w:t>
      </w:r>
    </w:p>
    <w:p>
      <w:pPr>
        <w:pStyle w:val="8"/>
        <w:shd w:val="clear" w:color="auto" w:fill="FFFFFF"/>
        <w:wordWrap w:val="0"/>
        <w:spacing w:line="360" w:lineRule="atLeast"/>
        <w:ind w:right="960"/>
        <w:jc w:val="right"/>
        <w:rPr>
          <w:rFonts w:ascii="仿宋_GB2312" w:eastAsia="仿宋_GB2312" w:cs="微软雅黑"/>
          <w:color w:val="000000"/>
          <w:sz w:val="32"/>
          <w:szCs w:val="32"/>
        </w:rPr>
      </w:pPr>
      <w:r>
        <w:rPr>
          <w:rFonts w:hint="eastAsia" w:ascii="仿宋_GB2312" w:eastAsia="仿宋_GB2312" w:cs="微软雅黑"/>
          <w:color w:val="000000"/>
          <w:sz w:val="32"/>
          <w:szCs w:val="32"/>
          <w:shd w:val="clear" w:color="auto" w:fill="FFFFFF"/>
        </w:rPr>
        <w:t xml:space="preserve">供应商（盖章）：                </w:t>
      </w:r>
    </w:p>
    <w:p>
      <w:pPr>
        <w:pStyle w:val="8"/>
        <w:shd w:val="clear" w:color="auto" w:fill="FFFFFF"/>
        <w:wordWrap w:val="0"/>
        <w:spacing w:line="360" w:lineRule="atLeast"/>
        <w:jc w:val="right"/>
        <w:rPr>
          <w:rFonts w:eastAsia="宋体" w:cs="微软雅黑"/>
          <w:color w:val="000000"/>
          <w:shd w:val="clear" w:color="auto" w:fill="FFFFFF"/>
        </w:rPr>
      </w:pPr>
      <w:r>
        <w:rPr>
          <w:rFonts w:hint="eastAsia" w:ascii="仿宋_GB2312" w:eastAsia="仿宋_GB2312" w:cs="微软雅黑"/>
          <w:color w:val="000000"/>
          <w:sz w:val="32"/>
          <w:szCs w:val="32"/>
          <w:shd w:val="clear" w:color="auto" w:fill="FFFFFF"/>
        </w:rPr>
        <w:t xml:space="preserve">法定代表人或授权代表（签字或盖章）：  </w:t>
      </w:r>
      <w:r>
        <w:rPr>
          <w:rFonts w:hint="eastAsia" w:eastAsia="宋体" w:cs="微软雅黑"/>
          <w:color w:val="000000"/>
          <w:shd w:val="clear" w:color="auto" w:fill="FFFFFF"/>
        </w:rPr>
        <w:t xml:space="preserve">    </w:t>
      </w:r>
    </w:p>
    <w:p>
      <w:pPr>
        <w:pStyle w:val="2"/>
        <w:numPr>
          <w:ilvl w:val="0"/>
          <w:numId w:val="0"/>
        </w:numPr>
        <w:jc w:val="center"/>
        <w:rPr>
          <w:rFonts w:ascii="仿宋_GB2312" w:eastAsia="仿宋_GB2312" w:hAnsiTheme="majorEastAsia" w:cstheme="majorEastAsia"/>
          <w:b/>
          <w:bCs/>
          <w:sz w:val="48"/>
          <w:szCs w:val="48"/>
        </w:rPr>
      </w:pPr>
      <w:r>
        <w:rPr>
          <w:rFonts w:hint="eastAsia" w:ascii="仿宋_GB2312" w:eastAsia="仿宋_GB2312" w:hAnsiTheme="majorEastAsia" w:cstheme="majorEastAsia"/>
          <w:b/>
          <w:bCs/>
          <w:sz w:val="48"/>
          <w:szCs w:val="48"/>
        </w:rPr>
        <w:t>户外宣传大牌位置描述标注及彩色图片说明</w:t>
      </w: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rPr>
          <w:rFonts w:hint="eastAsia" w:ascii="宋体" w:hAnsi="宋体" w:eastAsia="宋体"/>
          <w:sz w:val="44"/>
          <w:szCs w:val="44"/>
        </w:rPr>
      </w:pPr>
    </w:p>
    <w:p>
      <w:pPr>
        <w:pStyle w:val="2"/>
        <w:rPr>
          <w:rFonts w:hint="eastAsia" w:ascii="宋体" w:hAnsi="宋体" w:eastAsia="宋体"/>
          <w:sz w:val="44"/>
          <w:szCs w:val="44"/>
        </w:rPr>
      </w:pPr>
    </w:p>
    <w:p>
      <w:pPr>
        <w:pStyle w:val="2"/>
        <w:rPr>
          <w:rFonts w:hint="eastAsia" w:ascii="宋体" w:hAnsi="宋体" w:eastAsia="宋体"/>
          <w:sz w:val="44"/>
          <w:szCs w:val="44"/>
        </w:rPr>
      </w:pPr>
    </w:p>
    <w:p>
      <w:pPr>
        <w:pStyle w:val="2"/>
        <w:rPr>
          <w:rFonts w:hint="eastAsia" w:ascii="宋体" w:hAnsi="宋体" w:eastAsia="宋体"/>
          <w:sz w:val="44"/>
          <w:szCs w:val="44"/>
        </w:rPr>
      </w:pPr>
    </w:p>
    <w:p>
      <w:pPr>
        <w:pStyle w:val="2"/>
        <w:rPr>
          <w:rFonts w:hint="eastAsia" w:ascii="宋体" w:hAnsi="宋体" w:eastAsia="宋体"/>
          <w:sz w:val="44"/>
          <w:szCs w:val="44"/>
        </w:rPr>
      </w:pPr>
    </w:p>
    <w:p>
      <w:pPr>
        <w:pStyle w:val="2"/>
        <w:jc w:val="center"/>
        <w:rPr>
          <w:rFonts w:hint="eastAsia" w:ascii="宋体" w:hAnsi="宋体" w:eastAsia="宋体"/>
          <w:sz w:val="44"/>
          <w:szCs w:val="44"/>
          <w:lang w:eastAsia="zh-CN"/>
        </w:rPr>
      </w:pPr>
      <w:r>
        <w:rPr>
          <w:rFonts w:hint="eastAsia" w:ascii="宋体" w:hAnsi="宋体" w:eastAsia="宋体"/>
          <w:sz w:val="44"/>
          <w:szCs w:val="44"/>
          <w:lang w:eastAsia="zh-CN"/>
        </w:rPr>
        <w:t>广告位历史使用记录</w:t>
      </w: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jc w:val="center"/>
        <w:rPr>
          <w:rFonts w:hint="eastAsia" w:ascii="宋体" w:hAnsi="宋体" w:eastAsia="宋体"/>
          <w:sz w:val="44"/>
          <w:szCs w:val="44"/>
          <w:lang w:eastAsia="zh-CN"/>
        </w:rPr>
      </w:pPr>
    </w:p>
    <w:p>
      <w:pPr>
        <w:pStyle w:val="2"/>
        <w:ind w:left="630"/>
        <w:jc w:val="center"/>
        <w:rPr>
          <w:rFonts w:ascii="宋体" w:hAnsi="宋体" w:eastAsia="宋体" w:cstheme="majorEastAsia"/>
          <w:sz w:val="44"/>
          <w:szCs w:val="44"/>
        </w:rPr>
      </w:pPr>
      <w:r>
        <w:rPr>
          <w:rFonts w:hint="eastAsia" w:ascii="宋体" w:hAnsi="宋体" w:eastAsia="宋体" w:cstheme="majorEastAsia"/>
          <w:sz w:val="44"/>
          <w:szCs w:val="44"/>
        </w:rPr>
        <w:t>施工组织设计方案</w:t>
      </w: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numPr>
          <w:ilvl w:val="0"/>
          <w:numId w:val="0"/>
        </w:numPr>
        <w:rPr>
          <w:rFonts w:hint="eastAsia" w:ascii="仿宋_GB2312" w:eastAsia="仿宋_GB2312" w:hAnsiTheme="majorEastAsia" w:cstheme="majorEastAsia"/>
          <w:sz w:val="32"/>
          <w:szCs w:val="32"/>
        </w:rPr>
      </w:pPr>
    </w:p>
    <w:p>
      <w:pPr>
        <w:pStyle w:val="2"/>
        <w:numPr>
          <w:ilvl w:val="0"/>
          <w:numId w:val="0"/>
        </w:numPr>
        <w:rPr>
          <w:rFonts w:hint="eastAsia" w:ascii="仿宋_GB2312" w:eastAsia="仿宋_GB2312" w:hAnsiTheme="majorEastAsia" w:cstheme="majorEastAsia"/>
          <w:sz w:val="32"/>
          <w:szCs w:val="32"/>
        </w:rPr>
      </w:pPr>
    </w:p>
    <w:p>
      <w:pPr>
        <w:pStyle w:val="2"/>
        <w:numPr>
          <w:ilvl w:val="0"/>
          <w:numId w:val="0"/>
        </w:numPr>
        <w:jc w:val="center"/>
        <w:rPr>
          <w:rFonts w:ascii="仿宋_GB2312" w:eastAsia="仿宋_GB2312" w:hAnsiTheme="majorEastAsia" w:cstheme="majorEastAsia"/>
          <w:b/>
          <w:bCs/>
          <w:sz w:val="48"/>
          <w:szCs w:val="48"/>
        </w:rPr>
      </w:pPr>
      <w:r>
        <w:rPr>
          <w:rFonts w:hint="eastAsia" w:ascii="仿宋_GB2312" w:eastAsia="仿宋_GB2312" w:hAnsiTheme="majorEastAsia" w:cstheme="majorEastAsia"/>
          <w:b/>
          <w:bCs/>
          <w:sz w:val="48"/>
          <w:szCs w:val="48"/>
        </w:rPr>
        <w:t>与采购人无任何隶属关系的声明</w:t>
      </w:r>
    </w:p>
    <w:p>
      <w:pPr>
        <w:pStyle w:val="2"/>
        <w:ind w:left="630"/>
        <w:jc w:val="center"/>
        <w:rPr>
          <w:rFonts w:ascii="宋体" w:hAnsi="宋体" w:eastAsia="宋体" w:cstheme="majorEastAsia"/>
          <w:sz w:val="44"/>
          <w:szCs w:val="44"/>
        </w:rPr>
      </w:pPr>
    </w:p>
    <w:p>
      <w:pPr>
        <w:pStyle w:val="2"/>
        <w:ind w:left="630"/>
        <w:jc w:val="center"/>
        <w:rPr>
          <w:rFonts w:ascii="宋体" w:hAnsi="宋体" w:eastAsia="宋体" w:cstheme="majorEastAsia"/>
          <w:sz w:val="44"/>
          <w:szCs w:val="44"/>
        </w:rPr>
      </w:pPr>
    </w:p>
    <w:p>
      <w:pPr>
        <w:pStyle w:val="2"/>
        <w:ind w:left="630"/>
        <w:jc w:val="center"/>
        <w:rPr>
          <w:rFonts w:ascii="宋体" w:hAnsi="宋体" w:eastAsia="宋体" w:cstheme="majorEastAsia"/>
          <w:sz w:val="44"/>
          <w:szCs w:val="44"/>
        </w:rPr>
      </w:pPr>
    </w:p>
    <w:p>
      <w:pPr>
        <w:pStyle w:val="2"/>
        <w:ind w:left="630"/>
        <w:jc w:val="center"/>
        <w:rPr>
          <w:rFonts w:ascii="宋体" w:hAnsi="宋体" w:eastAsia="宋体" w:cstheme="majorEastAsia"/>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rPr>
          <w:rFonts w:ascii="宋体" w:hAnsi="宋体" w:eastAsia="宋体"/>
          <w:sz w:val="44"/>
          <w:szCs w:val="44"/>
        </w:rPr>
      </w:pPr>
    </w:p>
    <w:p>
      <w:pPr>
        <w:pStyle w:val="2"/>
        <w:jc w:val="center"/>
        <w:rPr>
          <w:rFonts w:ascii="宋体" w:hAnsi="宋体" w:eastAsia="宋体" w:cstheme="majorEastAsia"/>
          <w:sz w:val="44"/>
          <w:szCs w:val="44"/>
        </w:rPr>
      </w:pPr>
      <w:r>
        <w:rPr>
          <w:rFonts w:hint="eastAsia" w:ascii="宋体" w:hAnsi="宋体" w:eastAsia="宋体" w:cstheme="majorEastAsia"/>
          <w:sz w:val="44"/>
          <w:szCs w:val="44"/>
        </w:rPr>
        <w:t>售后服务承诺及优惠服务承诺</w:t>
      </w: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jc w:val="center"/>
        <w:rPr>
          <w:rFonts w:ascii="宋体" w:hAnsi="宋体" w:eastAsia="宋体"/>
          <w:sz w:val="44"/>
          <w:szCs w:val="44"/>
        </w:rPr>
      </w:pPr>
    </w:p>
    <w:p>
      <w:pPr>
        <w:pStyle w:val="2"/>
        <w:rPr>
          <w:rFonts w:ascii="宋体" w:hAnsi="宋体" w:eastAsia="宋体"/>
          <w:sz w:val="44"/>
          <w:szCs w:val="44"/>
        </w:rPr>
      </w:pPr>
    </w:p>
    <w:p>
      <w:pPr>
        <w:pStyle w:val="4"/>
        <w:jc w:val="center"/>
        <w:rPr>
          <w:rFonts w:ascii="宋体" w:hAnsi="宋体" w:eastAsia="宋体"/>
          <w:sz w:val="44"/>
          <w:szCs w:val="44"/>
        </w:rPr>
      </w:pPr>
      <w:r>
        <w:rPr>
          <w:rFonts w:hint="eastAsia" w:ascii="宋体" w:hAnsi="宋体" w:eastAsia="宋体"/>
          <w:sz w:val="44"/>
          <w:szCs w:val="44"/>
        </w:rPr>
        <w:t>反商业贿赂承诺书</w:t>
      </w:r>
    </w:p>
    <w:p>
      <w:pPr>
        <w:spacing w:line="560" w:lineRule="exact"/>
        <w:rPr>
          <w:sz w:val="24"/>
        </w:rPr>
      </w:pPr>
    </w:p>
    <w:p>
      <w:pPr>
        <w:spacing w:line="560" w:lineRule="exact"/>
        <w:rPr>
          <w:rFonts w:ascii="仿宋_GB2312" w:eastAsia="仿宋_GB2312"/>
          <w:sz w:val="32"/>
          <w:szCs w:val="32"/>
        </w:rPr>
      </w:pPr>
      <w:r>
        <w:rPr>
          <w:rFonts w:hint="eastAsia" w:ascii="仿宋_GB2312" w:eastAsia="仿宋_GB2312"/>
          <w:sz w:val="32"/>
          <w:szCs w:val="32"/>
        </w:rPr>
        <w:t>我公司承诺：</w:t>
      </w:r>
    </w:p>
    <w:p>
      <w:pPr>
        <w:pStyle w:val="8"/>
        <w:ind w:firstLine="480"/>
        <w:jc w:val="both"/>
        <w:rPr>
          <w:rFonts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u w:val="single"/>
        </w:rPr>
        <w:t xml:space="preserve">  </w:t>
      </w:r>
      <w:r>
        <w:rPr>
          <w:rFonts w:hint="eastAsia" w:ascii="仿宋_GB2312" w:hAnsi="微软雅黑" w:eastAsia="仿宋_GB2312" w:cs="Helvetica"/>
          <w:sz w:val="32"/>
          <w:szCs w:val="32"/>
          <w:u w:val="single"/>
        </w:rPr>
        <w:t>河南省体育彩票管理中心洛阳分中心</w:t>
      </w:r>
      <w:r>
        <w:rPr>
          <w:rFonts w:hint="eastAsia" w:ascii="仿宋_GB2312" w:hAnsi="微软雅黑" w:eastAsia="仿宋_GB2312" w:cs="Helvetica"/>
          <w:sz w:val="32"/>
          <w:szCs w:val="32"/>
          <w:u w:val="single"/>
          <w:lang w:eastAsia="zh-CN"/>
        </w:rPr>
        <w:t>市区户外大牌</w:t>
      </w:r>
      <w:r>
        <w:rPr>
          <w:rFonts w:hint="eastAsia" w:ascii="仿宋_GB2312" w:hAnsi="微软雅黑" w:eastAsia="仿宋_GB2312" w:cs="Helvetica"/>
          <w:sz w:val="32"/>
          <w:szCs w:val="32"/>
          <w:u w:val="single"/>
        </w:rPr>
        <w:t>采购</w:t>
      </w:r>
      <w:r>
        <w:rPr>
          <w:rFonts w:hint="eastAsia" w:ascii="仿宋_GB2312" w:eastAsia="仿宋_GB2312" w:cs="宋体"/>
          <w:bCs/>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招标活动中，我公司保证做到：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一、公平竞争参加本次招标活动。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二、杜绝任何形式的商业贿赂行</w:t>
      </w:r>
      <w:bookmarkStart w:id="12" w:name="_GoBack"/>
      <w:bookmarkEnd w:id="12"/>
      <w:r>
        <w:rPr>
          <w:rFonts w:hint="eastAsia" w:ascii="仿宋_GB2312" w:eastAsia="仿宋_GB2312"/>
          <w:sz w:val="32"/>
          <w:szCs w:val="32"/>
        </w:rPr>
        <w:t>为。不向国家工作人员、政府招标代理机构工作人员、评审专家及其亲属提供礼品礼金、有价证券、购物券、回扣、佣金、咨询费、劳务费、赞助费、宣传费、宴请；不为其报销各种消费凭证，不支付其旅游、娱乐等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三、若出现上述行为，我公司及参与投标的工作人员愿意接受按照国家法律法规等有关规定给予的处罚。</w:t>
      </w:r>
    </w:p>
    <w:p>
      <w:pPr>
        <w:spacing w:line="56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公司法人代表或授权代表（签字或盖章）：</w:t>
      </w:r>
    </w:p>
    <w:p>
      <w:pPr>
        <w:spacing w:line="560" w:lineRule="exact"/>
        <w:ind w:firstLine="4160" w:firstLineChars="1300"/>
        <w:rPr>
          <w:rFonts w:ascii="仿宋_GB2312" w:eastAsia="仿宋_GB2312"/>
          <w:sz w:val="32"/>
          <w:szCs w:val="32"/>
        </w:rPr>
      </w:pPr>
      <w:r>
        <w:rPr>
          <w:rFonts w:hint="eastAsia" w:ascii="仿宋_GB2312" w:eastAsia="仿宋_GB2312"/>
          <w:sz w:val="32"/>
          <w:szCs w:val="32"/>
        </w:rPr>
        <w:t>（企业签章）</w:t>
      </w:r>
    </w:p>
    <w:p>
      <w:pPr>
        <w:spacing w:line="560" w:lineRule="exact"/>
        <w:ind w:firstLine="4160" w:firstLineChars="1300"/>
        <w:rPr>
          <w:rFonts w:ascii="仿宋_GB2312" w:eastAsia="仿宋_GB2312"/>
          <w:sz w:val="32"/>
          <w:szCs w:val="32"/>
        </w:rPr>
      </w:pPr>
      <w:r>
        <w:rPr>
          <w:rFonts w:hint="eastAsia" w:ascii="仿宋_GB2312" w:eastAsia="仿宋_GB2312"/>
          <w:sz w:val="32"/>
          <w:szCs w:val="32"/>
          <w:u w:val="single"/>
        </w:rPr>
        <w:t>2021</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日</w:t>
      </w:r>
    </w:p>
    <w:p>
      <w:pPr>
        <w:pStyle w:val="2"/>
        <w:jc w:val="center"/>
        <w:rPr>
          <w:rFonts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panose1 w:val="020B0504020202030204"/>
    <w:charset w:val="00"/>
    <w:family w:val="swiss"/>
    <w:pitch w:val="default"/>
    <w:sig w:usb0="00000007" w:usb1="00000000" w:usb2="00000000" w:usb3="00000000" w:csb0="00000093"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322DB"/>
    <w:multiLevelType w:val="singleLevel"/>
    <w:tmpl w:val="C32322DB"/>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0C"/>
    <w:rsid w:val="000A479A"/>
    <w:rsid w:val="00103DE8"/>
    <w:rsid w:val="001B118E"/>
    <w:rsid w:val="00204194"/>
    <w:rsid w:val="00237724"/>
    <w:rsid w:val="0028200B"/>
    <w:rsid w:val="003248C3"/>
    <w:rsid w:val="0035653D"/>
    <w:rsid w:val="004025A4"/>
    <w:rsid w:val="0041048C"/>
    <w:rsid w:val="0046396E"/>
    <w:rsid w:val="00463D3F"/>
    <w:rsid w:val="004E5A4E"/>
    <w:rsid w:val="0050689D"/>
    <w:rsid w:val="00545A32"/>
    <w:rsid w:val="005F0378"/>
    <w:rsid w:val="006422FA"/>
    <w:rsid w:val="00652DFD"/>
    <w:rsid w:val="006B1F62"/>
    <w:rsid w:val="00720445"/>
    <w:rsid w:val="00774B94"/>
    <w:rsid w:val="00781FB6"/>
    <w:rsid w:val="008B3B11"/>
    <w:rsid w:val="008D6623"/>
    <w:rsid w:val="00A32C8D"/>
    <w:rsid w:val="00A55893"/>
    <w:rsid w:val="00AA68B0"/>
    <w:rsid w:val="00AB6778"/>
    <w:rsid w:val="00BB4925"/>
    <w:rsid w:val="00C55C37"/>
    <w:rsid w:val="00CC52C6"/>
    <w:rsid w:val="00D101A0"/>
    <w:rsid w:val="00D53C4D"/>
    <w:rsid w:val="00D96C6D"/>
    <w:rsid w:val="00E25F9F"/>
    <w:rsid w:val="00E30BEB"/>
    <w:rsid w:val="00E7540C"/>
    <w:rsid w:val="00E832F6"/>
    <w:rsid w:val="00EB6063"/>
    <w:rsid w:val="00FA167A"/>
    <w:rsid w:val="00FA59DA"/>
    <w:rsid w:val="00FB7EAD"/>
    <w:rsid w:val="13BD500E"/>
    <w:rsid w:val="5A2A3EA7"/>
    <w:rsid w:val="60D312FD"/>
    <w:rsid w:val="6E683817"/>
    <w:rsid w:val="7482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next w:val="1"/>
    <w:link w:val="14"/>
    <w:qFormat/>
    <w:uiPriority w:val="0"/>
    <w:pPr>
      <w:keepLines/>
      <w:widowControl w:val="0"/>
      <w:tabs>
        <w:tab w:val="left" w:pos="720"/>
        <w:tab w:val="left" w:pos="1381"/>
      </w:tabs>
      <w:spacing w:line="288" w:lineRule="atLeast"/>
      <w:ind w:left="1361" w:hanging="340"/>
      <w:jc w:val="both"/>
      <w:outlineLvl w:val="1"/>
    </w:pPr>
    <w:rPr>
      <w:rFonts w:ascii="宋体" w:hAnsi="宋体" w:cs="Times New Roman" w:eastAsiaTheme="minorEastAsia"/>
      <w:b/>
      <w:bCs/>
      <w:kern w:val="1"/>
      <w:sz w:val="21"/>
      <w:szCs w:val="20"/>
      <w:lang w:val="en-US" w:eastAsia="zh-CN" w:bidi="ar-SA"/>
    </w:rPr>
  </w:style>
  <w:style w:type="paragraph" w:styleId="4">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unhideWhenUsed/>
    <w:uiPriority w:val="39"/>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正文文本 字符"/>
    <w:basedOn w:val="10"/>
    <w:link w:val="2"/>
    <w:qFormat/>
    <w:uiPriority w:val="0"/>
    <w:rPr>
      <w:szCs w:val="24"/>
    </w:rPr>
  </w:style>
  <w:style w:type="character" w:customStyle="1" w:styleId="14">
    <w:name w:val="标题 2 字符"/>
    <w:basedOn w:val="10"/>
    <w:link w:val="3"/>
    <w:qFormat/>
    <w:uiPriority w:val="0"/>
    <w:rPr>
      <w:rFonts w:ascii="宋体" w:hAnsi="宋体" w:cs="Times New Roman"/>
      <w:b/>
      <w:bCs/>
      <w:kern w:val="1"/>
      <w:szCs w:val="20"/>
    </w:rPr>
  </w:style>
  <w:style w:type="paragraph" w:customStyle="1" w:styleId="15">
    <w:name w:val="样式 标题 2 + Times New Roman 四号 非加粗 段前: 5 磅 段后: 0 磅 行距: 固定值 20..."/>
    <w:basedOn w:val="7"/>
    <w:qFormat/>
    <w:uiPriority w:val="0"/>
    <w:pPr>
      <w:keepNext/>
      <w:spacing w:line="400" w:lineRule="exact"/>
      <w:ind w:left="0" w:leftChars="0"/>
    </w:pPr>
    <w:rPr>
      <w:rFonts w:ascii="Times New Roman" w:hAnsi="Times New Roman" w:eastAsia="黑体" w:cs="Times New Roman"/>
      <w:kern w:val="1"/>
      <w:sz w:val="28"/>
    </w:rPr>
  </w:style>
  <w:style w:type="character" w:customStyle="1" w:styleId="16">
    <w:name w:val="标题 3 字符"/>
    <w:basedOn w:val="10"/>
    <w:link w:val="4"/>
    <w:semiHidden/>
    <w:qFormat/>
    <w:uiPriority w:val="9"/>
    <w:rPr>
      <w:b/>
      <w:bCs/>
      <w:sz w:val="32"/>
      <w:szCs w:val="32"/>
    </w:rPr>
  </w:style>
  <w:style w:type="paragraph" w:styleId="1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376</Words>
  <Characters>2148</Characters>
  <Lines>17</Lines>
  <Paragraphs>5</Paragraphs>
  <TotalTime>1</TotalTime>
  <ScaleCrop>false</ScaleCrop>
  <LinksUpToDate>false</LinksUpToDate>
  <CharactersWithSpaces>2519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2021-05-24T06:40:00Z</dcterms:created>
  <dc:creator>Administrator</dc:creator>
  <cp:lastModifiedBy>P</cp:lastModifiedBy>
  <dcterms:modified xsi:type="dcterms:W3CDTF">2021-06-07T09:03:49Z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BBA66803C04F4910B5F2775183F6B845</vt:lpwstr>
  </property>
</Properties>
</file>